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3B5479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B34D3">
              <w:rPr>
                <w:rFonts w:ascii="Tahoma" w:hAnsi="Tahoma" w:cs="Tahoma"/>
              </w:rPr>
              <w:t>1</w:t>
            </w:r>
            <w:r w:rsidR="003B5479">
              <w:rPr>
                <w:rFonts w:ascii="Tahoma" w:hAnsi="Tahoma" w:cs="Tahoma"/>
              </w:rPr>
              <w:t>2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4B34D3">
              <w:rPr>
                <w:rFonts w:ascii="Tahoma" w:hAnsi="Tahoma" w:cs="Tahoma"/>
              </w:rPr>
              <w:t>мая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3B547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726312" w:rsidRPr="00F071B4">
              <w:rPr>
                <w:rFonts w:ascii="Tahoma" w:hAnsi="Tahoma" w:cs="Tahoma"/>
                <w:b/>
              </w:rPr>
              <w:t>0</w:t>
            </w:r>
            <w:r w:rsidR="003B5479">
              <w:rPr>
                <w:rFonts w:ascii="Tahoma" w:hAnsi="Tahoma" w:cs="Tahoma"/>
                <w:b/>
              </w:rPr>
              <w:t>87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3B5479" w:rsidRPr="005558CD">
        <w:rPr>
          <w:rFonts w:ascii="Tahoma" w:hAnsi="Tahoma" w:cs="Tahoma"/>
          <w:b/>
        </w:rPr>
        <w:t xml:space="preserve">Выполнение подрядных работ по </w:t>
      </w:r>
      <w:r w:rsidR="003B5479">
        <w:rPr>
          <w:rFonts w:ascii="Tahoma" w:hAnsi="Tahoma" w:cs="Tahoma"/>
          <w:b/>
        </w:rPr>
        <w:t>поиску места повреждений кабельных линий</w:t>
      </w:r>
      <w:r w:rsidR="003B5479" w:rsidRPr="005558CD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B34D3">
        <w:rPr>
          <w:rFonts w:ascii="Tahoma" w:hAnsi="Tahoma" w:cs="Tahoma"/>
          <w:b/>
        </w:rPr>
        <w:t>0</w:t>
      </w:r>
      <w:r w:rsidR="003B5479">
        <w:rPr>
          <w:rFonts w:ascii="Tahoma" w:hAnsi="Tahoma" w:cs="Tahoma"/>
          <w:b/>
        </w:rPr>
        <w:t>5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06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3B5479" w:rsidRPr="005558CD">
        <w:rPr>
          <w:rFonts w:ascii="Tahoma" w:hAnsi="Tahoma" w:cs="Tahoma"/>
          <w:b/>
        </w:rPr>
        <w:t xml:space="preserve">Выполнение подрядных работ по </w:t>
      </w:r>
      <w:r w:rsidR="003B5479">
        <w:rPr>
          <w:rFonts w:ascii="Tahoma" w:hAnsi="Tahoma" w:cs="Tahoma"/>
          <w:b/>
        </w:rPr>
        <w:t>поиску места повреждений кабельных линий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1</w:t>
      </w:r>
      <w:r w:rsidR="003B5479">
        <w:rPr>
          <w:rFonts w:ascii="Tahoma" w:hAnsi="Tahoma" w:cs="Tahoma"/>
          <w:b/>
        </w:rPr>
        <w:t>00</w:t>
      </w:r>
      <w:r w:rsidR="00915195">
        <w:rPr>
          <w:rFonts w:ascii="Tahoma" w:hAnsi="Tahoma" w:cs="Tahoma"/>
          <w:b/>
        </w:rPr>
        <w:t> </w:t>
      </w:r>
      <w:r w:rsidR="003B5479">
        <w:rPr>
          <w:rFonts w:ascii="Tahoma" w:hAnsi="Tahoma" w:cs="Tahoma"/>
          <w:b/>
        </w:rPr>
        <w:t>000</w:t>
      </w:r>
      <w:r w:rsidR="00915195">
        <w:rPr>
          <w:rFonts w:ascii="Tahoma" w:hAnsi="Tahoma" w:cs="Tahoma"/>
          <w:b/>
        </w:rPr>
        <w:t>,</w:t>
      </w:r>
      <w:r w:rsidR="00543AF9" w:rsidRPr="00F071B4">
        <w:rPr>
          <w:rFonts w:ascii="Tahoma" w:hAnsi="Tahoma" w:cs="Tahoma"/>
          <w:b/>
        </w:rPr>
        <w:t>00</w:t>
      </w:r>
      <w:r w:rsidR="00EA3CC1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>руб</w:t>
      </w:r>
      <w:r w:rsidR="00EA3CC1" w:rsidRPr="00F071B4">
        <w:rPr>
          <w:rFonts w:ascii="Tahoma" w:hAnsi="Tahoma" w:cs="Tahoma"/>
        </w:rPr>
        <w:t>лей</w:t>
      </w:r>
      <w:r w:rsidRPr="00F071B4">
        <w:rPr>
          <w:rFonts w:ascii="Tahoma" w:hAnsi="Tahoma" w:cs="Tahoma"/>
        </w:rPr>
        <w:t xml:space="preserve"> 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3B5479" w:rsidRPr="003B5479">
        <w:rPr>
          <w:rFonts w:ascii="Tahoma" w:hAnsi="Tahoma" w:cs="Tahoma"/>
          <w:b/>
        </w:rPr>
        <w:t>13</w:t>
      </w:r>
      <w:r w:rsidR="00F04DDB" w:rsidRPr="00F071B4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3B5479" w:rsidRPr="003B5479">
        <w:rPr>
          <w:rFonts w:ascii="Tahoma" w:hAnsi="Tahoma" w:cs="Tahoma"/>
          <w:b/>
        </w:rPr>
        <w:t>15</w:t>
      </w:r>
      <w:r w:rsidR="00CC54B5" w:rsidRPr="003B5479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4B34D3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8D7EF0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8D7EF0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8D7EF0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8D7EF0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8D7EF0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8D7EF0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</w:t>
      </w:r>
      <w:proofErr w:type="gramStart"/>
      <w:r w:rsidRPr="00F071B4">
        <w:rPr>
          <w:rFonts w:ascii="Tahoma" w:hAnsi="Tahoma" w:cs="Tahoma"/>
        </w:rPr>
        <w:t>направленные</w:t>
      </w:r>
      <w:proofErr w:type="gramEnd"/>
      <w:r w:rsidRPr="00F071B4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EF" w:rsidRDefault="005C7EEF">
      <w:r>
        <w:separator/>
      </w:r>
    </w:p>
  </w:endnote>
  <w:endnote w:type="continuationSeparator" w:id="0">
    <w:p w:rsidR="005C7EEF" w:rsidRDefault="005C7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Pr="00DB4E15" w:rsidRDefault="005C7EE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D7EF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D7EF0" w:rsidRPr="00DB4E15">
      <w:rPr>
        <w:rFonts w:ascii="Arial" w:hAnsi="Arial" w:cs="Arial"/>
        <w:b/>
        <w:sz w:val="16"/>
        <w:szCs w:val="16"/>
      </w:rPr>
      <w:fldChar w:fldCharType="separate"/>
    </w:r>
    <w:r w:rsidR="003B5479">
      <w:rPr>
        <w:rFonts w:ascii="Arial" w:hAnsi="Arial" w:cs="Arial"/>
        <w:b/>
        <w:noProof/>
        <w:sz w:val="16"/>
        <w:szCs w:val="16"/>
      </w:rPr>
      <w:t>1</w:t>
    </w:r>
    <w:r w:rsidR="008D7EF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D7EF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D7EF0" w:rsidRPr="00DB4E15">
      <w:rPr>
        <w:rFonts w:ascii="Arial" w:hAnsi="Arial" w:cs="Arial"/>
        <w:b/>
        <w:sz w:val="16"/>
        <w:szCs w:val="16"/>
      </w:rPr>
      <w:fldChar w:fldCharType="separate"/>
    </w:r>
    <w:r w:rsidR="003B5479">
      <w:rPr>
        <w:rFonts w:ascii="Arial" w:hAnsi="Arial" w:cs="Arial"/>
        <w:b/>
        <w:noProof/>
        <w:sz w:val="16"/>
        <w:szCs w:val="16"/>
      </w:rPr>
      <w:t>10</w:t>
    </w:r>
    <w:r w:rsidR="008D7EF0" w:rsidRPr="00DB4E15">
      <w:rPr>
        <w:rFonts w:ascii="Arial" w:hAnsi="Arial" w:cs="Arial"/>
        <w:b/>
        <w:sz w:val="16"/>
        <w:szCs w:val="16"/>
      </w:rPr>
      <w:fldChar w:fldCharType="end"/>
    </w:r>
  </w:p>
  <w:p w:rsidR="005C7EEF" w:rsidRDefault="005C7EE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EF" w:rsidRDefault="005C7EEF">
      <w:r>
        <w:separator/>
      </w:r>
    </w:p>
  </w:footnote>
  <w:footnote w:type="continuationSeparator" w:id="0">
    <w:p w:rsidR="005C7EEF" w:rsidRDefault="005C7EEF">
      <w:r>
        <w:continuationSeparator/>
      </w:r>
    </w:p>
  </w:footnote>
  <w:footnote w:id="1">
    <w:p w:rsidR="005C7EEF" w:rsidRPr="004F1E67" w:rsidRDefault="005C7EEF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C7EEF" w:rsidRPr="004F1E67" w:rsidRDefault="005C7EEF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5C7EEF" w:rsidRDefault="005C7EEF" w:rsidP="00305151">
      <w:pPr>
        <w:pStyle w:val="a4"/>
      </w:pPr>
      <w:r>
        <w:t xml:space="preserve"> </w:t>
      </w:r>
    </w:p>
    <w:p w:rsidR="005C7EEF" w:rsidRDefault="005C7EEF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C7EEF" w:rsidRDefault="005C7EE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89F34-8A4A-46CB-97E0-85909E12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10</Pages>
  <Words>3562</Words>
  <Characters>24849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60</cp:revision>
  <cp:lastPrinted>2011-10-18T06:50:00Z</cp:lastPrinted>
  <dcterms:created xsi:type="dcterms:W3CDTF">2016-03-31T14:00:00Z</dcterms:created>
  <dcterms:modified xsi:type="dcterms:W3CDTF">2017-05-12T07:07:00Z</dcterms:modified>
</cp:coreProperties>
</file>